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A2" w:rsidRDefault="00FE18A2" w:rsidP="00FE18A2">
      <w:pPr>
        <w:pStyle w:val="Citation"/>
        <w:ind w:left="100" w:right="100"/>
      </w:pPr>
      <w:proofErr w:type="gramStart"/>
      <w:r>
        <w:t xml:space="preserve">Ahmed MS, </w:t>
      </w:r>
      <w:proofErr w:type="spellStart"/>
      <w:r>
        <w:t>Sadiq</w:t>
      </w:r>
      <w:proofErr w:type="spellEnd"/>
      <w:r>
        <w:t xml:space="preserve"> YM.</w:t>
      </w:r>
      <w:proofErr w:type="gramEnd"/>
      <w:r>
        <w:t xml:space="preserve"> </w:t>
      </w:r>
      <w:proofErr w:type="gramStart"/>
      <w:r>
        <w:t xml:space="preserve">Clustering of Familial pancreatic </w:t>
      </w:r>
      <w:proofErr w:type="spellStart"/>
      <w:r>
        <w:t>adenocarcinoma</w:t>
      </w:r>
      <w:proofErr w:type="spellEnd"/>
      <w:r>
        <w:t xml:space="preserve"> in a family from Sudan.</w:t>
      </w:r>
      <w:proofErr w:type="gramEnd"/>
      <w:r>
        <w:t xml:space="preserve"> </w:t>
      </w:r>
      <w:proofErr w:type="spellStart"/>
      <w:r>
        <w:t>Edorium</w:t>
      </w:r>
      <w:proofErr w:type="spellEnd"/>
      <w:r>
        <w:t xml:space="preserve"> J Cancer 2018</w:t>
      </w:r>
      <w:proofErr w:type="gramStart"/>
      <w:r>
        <w:t>;3:100008C01MA2018</w:t>
      </w:r>
      <w:proofErr w:type="gramEnd"/>
      <w:r>
        <w:t>.</w:t>
      </w:r>
    </w:p>
    <w:p w:rsidR="002D3204" w:rsidRDefault="00FE18A2"/>
    <w:sectPr w:rsidR="002D3204" w:rsidSect="00CD65B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8A2"/>
    <w:rsid w:val="00522527"/>
    <w:rsid w:val="00893E0A"/>
    <w:rsid w:val="00CC405F"/>
    <w:rsid w:val="00FE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next w:val="Normal"/>
    <w:uiPriority w:val="99"/>
    <w:rsid w:val="00FE18A2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Georgia" w:hAnsi="Georgia" w:cs="Georgia"/>
      <w:color w:val="00000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ACCOUNTPC04</dc:creator>
  <cp:lastModifiedBy>ACCOUNTPC04</cp:lastModifiedBy>
  <cp:revision>1</cp:revision>
  <dcterms:created xsi:type="dcterms:W3CDTF">2018-10-16T06:18:00Z</dcterms:created>
  <dcterms:modified xsi:type="dcterms:W3CDTF">2018-10-16T06:18:00Z</dcterms:modified>
</cp:coreProperties>
</file>